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F0" w:rsidRDefault="005422F0">
      <w:pPr>
        <w:rPr>
          <w:rFonts w:ascii="Franklin Gothic Book" w:hAnsi="Franklin Gothic Book"/>
          <w:sz w:val="24"/>
          <w:szCs w:val="24"/>
        </w:rPr>
      </w:pPr>
      <w:r w:rsidRPr="005422F0">
        <w:rPr>
          <w:rFonts w:ascii="Franklin Gothic Book" w:hAnsi="Franklin Gothic Book"/>
          <w:sz w:val="24"/>
          <w:szCs w:val="24"/>
        </w:rPr>
        <w:t>For immediate release 10/12/17</w:t>
      </w:r>
    </w:p>
    <w:p w:rsidR="005422F0" w:rsidRPr="005422F0" w:rsidRDefault="005422F0">
      <w:pPr>
        <w:rPr>
          <w:rFonts w:ascii="Franklin Gothic Book" w:hAnsi="Franklin Gothic Book"/>
          <w:sz w:val="24"/>
          <w:szCs w:val="24"/>
        </w:rPr>
      </w:pPr>
    </w:p>
    <w:p w:rsidR="004F26A1" w:rsidRPr="005422F0" w:rsidRDefault="005422F0">
      <w:pPr>
        <w:rPr>
          <w:rFonts w:ascii="Franklin Gothic Book" w:hAnsi="Franklin Gothic Book"/>
          <w:b/>
          <w:sz w:val="32"/>
          <w:szCs w:val="32"/>
        </w:rPr>
      </w:pPr>
      <w:r w:rsidRPr="005422F0">
        <w:rPr>
          <w:rFonts w:ascii="Franklin Gothic Book" w:hAnsi="Franklin Gothic Book"/>
          <w:b/>
          <w:sz w:val="32"/>
          <w:szCs w:val="32"/>
        </w:rPr>
        <w:t>FAA and DRS teams up for a career fair for people with disabilities</w:t>
      </w:r>
    </w:p>
    <w:p w:rsidR="005422F0" w:rsidRPr="005422F0" w:rsidRDefault="005422F0" w:rsidP="005422F0">
      <w:pPr>
        <w:rPr>
          <w:rFonts w:ascii="Franklin Gothic Book" w:hAnsi="Franklin Gothic Book"/>
        </w:rPr>
      </w:pPr>
      <w:r w:rsidRPr="005422F0">
        <w:rPr>
          <w:rFonts w:ascii="Franklin Gothic Book" w:hAnsi="Franklin Gothic Book"/>
        </w:rPr>
        <w:t>OKLAHOMA CITY ― The Oklahoma Department of Rehabilitation Services and the Federal Aviation Administration will host the second annual career fair and hiring event from 9 am to 1 pm, Oct. 25 at DRS’ Career Planning Center, 5813 S. Robinson in Oklahoma City.</w:t>
      </w:r>
    </w:p>
    <w:p w:rsidR="005422F0" w:rsidRPr="005422F0" w:rsidRDefault="005422F0" w:rsidP="005422F0">
      <w:pPr>
        <w:rPr>
          <w:rFonts w:ascii="Franklin Gothic Book" w:hAnsi="Franklin Gothic Book"/>
        </w:rPr>
      </w:pPr>
      <w:r w:rsidRPr="005422F0">
        <w:rPr>
          <w:rFonts w:ascii="Franklin Gothic Book" w:hAnsi="Franklin Gothic Book"/>
        </w:rPr>
        <w:t xml:space="preserve">“This event is designed to connect job seekers with disabilities with hiring manager at FAA’s Mike </w:t>
      </w:r>
      <w:proofErr w:type="spellStart"/>
      <w:r w:rsidRPr="005422F0">
        <w:rPr>
          <w:rFonts w:ascii="Franklin Gothic Book" w:hAnsi="Franklin Gothic Book"/>
        </w:rPr>
        <w:t>Monroney</w:t>
      </w:r>
      <w:proofErr w:type="spellEnd"/>
      <w:r w:rsidRPr="005422F0">
        <w:rPr>
          <w:rFonts w:ascii="Franklin Gothic Book" w:hAnsi="Franklin Gothic Book"/>
        </w:rPr>
        <w:t xml:space="preserve"> Aeronautical Center in Okla. City to share information about jobs at FAA,” Greg Morgan, FAA </w:t>
      </w:r>
      <w:bookmarkStart w:id="0" w:name="_GoBack"/>
      <w:bookmarkEnd w:id="0"/>
      <w:r w:rsidRPr="005422F0">
        <w:rPr>
          <w:rFonts w:ascii="Franklin Gothic Book" w:hAnsi="Franklin Gothic Book"/>
        </w:rPr>
        <w:t>manager, Employment Service Branch, said.</w:t>
      </w:r>
    </w:p>
    <w:p w:rsidR="005422F0" w:rsidRPr="005422F0" w:rsidRDefault="005422F0" w:rsidP="005422F0">
      <w:pPr>
        <w:rPr>
          <w:rFonts w:ascii="Franklin Gothic Book" w:hAnsi="Franklin Gothic Book"/>
        </w:rPr>
      </w:pPr>
      <w:r w:rsidRPr="005422F0">
        <w:rPr>
          <w:rFonts w:ascii="Franklin Gothic Book" w:hAnsi="Franklin Gothic Book"/>
        </w:rPr>
        <w:t>“Getting to talk with those in positions to hire is key to getting a job and this event puts the right people together,” Morgan said.</w:t>
      </w:r>
    </w:p>
    <w:p w:rsidR="005422F0" w:rsidRPr="005422F0" w:rsidRDefault="005422F0" w:rsidP="005422F0">
      <w:pPr>
        <w:rPr>
          <w:rFonts w:ascii="Franklin Gothic Book" w:hAnsi="Franklin Gothic Book"/>
        </w:rPr>
      </w:pPr>
      <w:r w:rsidRPr="005422F0">
        <w:rPr>
          <w:rFonts w:ascii="Franklin Gothic Book" w:hAnsi="Franklin Gothic Book"/>
        </w:rPr>
        <w:t>Completed applications are not required to attend. It is encouraged that event goers bring resumes with them or use the Resume Builder on the USA JOBS webpage, http://www.usajobs.gov/, and refer managers to the site.</w:t>
      </w:r>
    </w:p>
    <w:p w:rsidR="005422F0" w:rsidRPr="005422F0" w:rsidRDefault="005422F0" w:rsidP="005422F0">
      <w:pPr>
        <w:rPr>
          <w:rFonts w:ascii="Franklin Gothic Book" w:hAnsi="Franklin Gothic Book"/>
        </w:rPr>
      </w:pPr>
      <w:r w:rsidRPr="005422F0">
        <w:rPr>
          <w:rFonts w:ascii="Franklin Gothic Book" w:hAnsi="Franklin Gothic Book"/>
        </w:rPr>
        <w:t>If applicable, job seekers should also include college transcripts, Notice of Personnel Action - SF50 (for current or former federal employees) and a Certificate of Release or Discharge from Active Duty (Form DD-214 - member 4 or equivalent).</w:t>
      </w:r>
    </w:p>
    <w:p w:rsidR="005422F0" w:rsidRPr="005422F0" w:rsidRDefault="005422F0" w:rsidP="005422F0">
      <w:pPr>
        <w:rPr>
          <w:rFonts w:ascii="Franklin Gothic Book" w:hAnsi="Franklin Gothic Book"/>
        </w:rPr>
      </w:pPr>
      <w:r w:rsidRPr="005422F0">
        <w:rPr>
          <w:rFonts w:ascii="Franklin Gothic Book" w:hAnsi="Franklin Gothic Book"/>
        </w:rPr>
        <w:t xml:space="preserve">Applicants are also encouraged to include “proof of disability” documentation with their resume.  This would be in the form of a letter or other documentation on official stationery/letterhead with an official signature that indicates the “individual is eligible for appointment under the Person’s with Disabilities/Person’s with Targeted Disabilities on-the-spot hiring authority” or “individual is eligible for a Schedule </w:t>
      </w:r>
      <w:proofErr w:type="spellStart"/>
      <w:r w:rsidRPr="005422F0">
        <w:rPr>
          <w:rFonts w:ascii="Franklin Gothic Book" w:hAnsi="Franklin Gothic Book"/>
        </w:rPr>
        <w:t>A</w:t>
      </w:r>
      <w:proofErr w:type="spellEnd"/>
      <w:r w:rsidRPr="005422F0">
        <w:rPr>
          <w:rFonts w:ascii="Franklin Gothic Book" w:hAnsi="Franklin Gothic Book"/>
        </w:rPr>
        <w:t xml:space="preserve"> appointment authority as outlined in 5 CFR § 213.3102(u).”  </w:t>
      </w:r>
    </w:p>
    <w:p w:rsidR="005422F0" w:rsidRPr="005422F0" w:rsidRDefault="005422F0" w:rsidP="005422F0">
      <w:pPr>
        <w:rPr>
          <w:rFonts w:ascii="Franklin Gothic Book" w:hAnsi="Franklin Gothic Book"/>
        </w:rPr>
      </w:pPr>
      <w:r w:rsidRPr="005422F0">
        <w:rPr>
          <w:rFonts w:ascii="Franklin Gothic Book" w:hAnsi="Franklin Gothic Book"/>
        </w:rPr>
        <w:t>It must also indicate the applicant is a “person with an intellectual disability, severe physical disability, or psychiatric disability.”  The documentation can be obtained from a licensed physician; a licensed medical professional; a licensed vocational rehabilitation professional (i.e., state or private); or any federal, state, District of Columbia, or US territory agency that issues or provides disability benefits.</w:t>
      </w:r>
    </w:p>
    <w:p w:rsidR="005422F0" w:rsidRPr="005422F0" w:rsidRDefault="005422F0" w:rsidP="005422F0">
      <w:pPr>
        <w:rPr>
          <w:rFonts w:ascii="Franklin Gothic Book" w:hAnsi="Franklin Gothic Book"/>
        </w:rPr>
      </w:pPr>
      <w:r w:rsidRPr="005422F0">
        <w:rPr>
          <w:rFonts w:ascii="Franklin Gothic Book" w:hAnsi="Franklin Gothic Book"/>
        </w:rPr>
        <w:t>Applications and the subject documentation will be collected by Human Resources Specialists upon entry to the event.</w:t>
      </w:r>
    </w:p>
    <w:p w:rsidR="005422F0" w:rsidRDefault="005422F0" w:rsidP="005422F0">
      <w:pPr>
        <w:rPr>
          <w:rFonts w:ascii="Franklin Gothic Book" w:hAnsi="Franklin Gothic Book"/>
        </w:rPr>
      </w:pPr>
      <w:r w:rsidRPr="005422F0">
        <w:rPr>
          <w:rFonts w:ascii="Franklin Gothic Book" w:hAnsi="Franklin Gothic Book"/>
        </w:rPr>
        <w:t xml:space="preserve">For more </w:t>
      </w:r>
      <w:proofErr w:type="gramStart"/>
      <w:r w:rsidRPr="005422F0">
        <w:rPr>
          <w:rFonts w:ascii="Franklin Gothic Book" w:hAnsi="Franklin Gothic Book"/>
        </w:rPr>
        <w:t>information</w:t>
      </w:r>
      <w:proofErr w:type="gramEnd"/>
      <w:r w:rsidRPr="005422F0">
        <w:rPr>
          <w:rFonts w:ascii="Franklin Gothic Book" w:hAnsi="Franklin Gothic Book"/>
        </w:rPr>
        <w:t xml:space="preserve"> contact Dennis Milton, DRS’ Programs Manager, VR/VS Business Services Unit at 405 522-2527 or email DMilton@okdrs.gov.  DRS staff helps job seekers with disabilities through career preparation, training, job placement and other services that build skills and qualifications needed in the workforce. Agency staff helps clients deal with barriers to employment, such as inaccessible worksites, lack of transportation and the need for specialized equipment or training.</w:t>
      </w:r>
    </w:p>
    <w:p w:rsidR="005422F0" w:rsidRPr="005422F0" w:rsidRDefault="005422F0" w:rsidP="005422F0">
      <w:pPr>
        <w:jc w:val="center"/>
        <w:rPr>
          <w:rFonts w:ascii="Franklin Gothic Book" w:hAnsi="Franklin Gothic Book"/>
        </w:rPr>
      </w:pPr>
      <w:r>
        <w:rPr>
          <w:rFonts w:ascii="Franklin Gothic Book" w:hAnsi="Franklin Gothic Book"/>
        </w:rPr>
        <w:t>###</w:t>
      </w:r>
    </w:p>
    <w:sectPr w:rsidR="005422F0" w:rsidRPr="0054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F0"/>
    <w:rsid w:val="004F26A1"/>
    <w:rsid w:val="005422F0"/>
    <w:rsid w:val="00DC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999F"/>
  <w15:chartTrackingRefBased/>
  <w15:docId w15:val="{496207B1-7304-4D9A-A1DB-C9FB656DB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2</cp:revision>
  <dcterms:created xsi:type="dcterms:W3CDTF">2017-10-12T13:15:00Z</dcterms:created>
  <dcterms:modified xsi:type="dcterms:W3CDTF">2017-10-12T15:43:00Z</dcterms:modified>
</cp:coreProperties>
</file>